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bookmarkStart w:id="3" w:name="_GoBack"/>
      <w:bookmarkEnd w:id="3"/>
      <w:bookmarkStart w:id="0" w:name="_Toc104224000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1-3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云南教育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APP实名认证操作手册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outlineLvl w:val="0"/>
        <w:rPr>
          <w:rFonts w:hint="eastAsia" w:eastAsia="方正黑体_GBK" w:cs="Times New Roman" w:asciiTheme="minorHAnsi" w:hAnsiTheme="minorHAnsi"/>
          <w:sz w:val="32"/>
          <w:szCs w:val="32"/>
          <w:lang w:val="en-US" w:eastAsia="zh-CN"/>
        </w:rPr>
      </w:pPr>
      <w:r>
        <w:rPr>
          <w:rFonts w:hint="eastAsia" w:eastAsia="方正黑体_GBK" w:cs="Times New Roman" w:asciiTheme="minorHAnsi" w:hAnsiTheme="minorHAnsi"/>
          <w:sz w:val="32"/>
          <w:szCs w:val="32"/>
          <w:lang w:val="en-US" w:eastAsia="zh-CN"/>
        </w:rPr>
        <w:t>一、云南教育App下载安装</w:t>
      </w:r>
      <w:bookmarkEnd w:id="0"/>
    </w:p>
    <w:p>
      <w:pPr>
        <w:numPr>
          <w:ilvl w:val="0"/>
          <w:numId w:val="0"/>
        </w:numPr>
        <w:ind w:firstLine="60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在手机浏览器中输入网址app.ynjy.cn，选择手机对应版本的教育云App下载并安装。（安装好以后App图标如下图所示）</w:t>
      </w:r>
    </w:p>
    <w:p>
      <w:pPr>
        <w:jc w:val="center"/>
      </w:pPr>
      <w:r>
        <w:drawing>
          <wp:inline distT="0" distB="0" distL="0" distR="0">
            <wp:extent cx="2320925" cy="3867150"/>
            <wp:effectExtent l="0" t="0" r="317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985010" cy="3865880"/>
            <wp:effectExtent l="0" t="0" r="15240" b="127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5308" cy="38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outlineLvl w:val="0"/>
        <w:rPr>
          <w:rFonts w:hint="eastAsia" w:eastAsia="方正黑体_GBK" w:cs="Times New Roman" w:asciiTheme="minorHAnsi" w:hAnsiTheme="minorHAnsi"/>
          <w:sz w:val="32"/>
          <w:szCs w:val="32"/>
          <w:lang w:val="en-US" w:eastAsia="zh-CN"/>
        </w:rPr>
      </w:pPr>
      <w:bookmarkStart w:id="1" w:name="_Toc104224002"/>
      <w:r>
        <w:rPr>
          <w:rFonts w:hint="eastAsia" w:eastAsia="方正黑体_GBK" w:cs="Times New Roman" w:asciiTheme="minorHAnsi" w:hAnsiTheme="minorHAnsi"/>
          <w:sz w:val="32"/>
          <w:szCs w:val="32"/>
          <w:lang w:val="en-US" w:eastAsia="zh-CN"/>
        </w:rPr>
        <w:t>二、云南教育App注册/登录</w:t>
      </w:r>
      <w:bookmarkEnd w:id="1"/>
    </w:p>
    <w:p>
      <w:pPr>
        <w:numPr>
          <w:ilvl w:val="0"/>
          <w:numId w:val="0"/>
        </w:numPr>
        <w:ind w:firstLine="60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当首次使用系统时，需要进行用户实名认证。打开教育云APP，点击右下角我的服务，查看登陆状态，顶部显示未登录的用户，输入手机号码并获取验证码登陆APP。</w:t>
      </w:r>
    </w:p>
    <w:p>
      <w:pPr>
        <w:jc w:val="center"/>
      </w:pPr>
      <w:r>
        <w:drawing>
          <wp:inline distT="0" distB="0" distL="0" distR="0">
            <wp:extent cx="4514850" cy="2891155"/>
            <wp:effectExtent l="0" t="0" r="0" b="444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8326" cy="289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b/>
          <w:bCs/>
          <w:highlight w:val="yellow"/>
        </w:rPr>
      </w:pPr>
      <w:r>
        <w:rPr>
          <w:b/>
          <w:bCs/>
          <w:highlight w:val="yellow"/>
        </w:rPr>
        <w:t>注意：注册若收不到短信验证码</w:t>
      </w:r>
    </w:p>
    <w:p>
      <w:pPr>
        <w:rPr>
          <w:b/>
          <w:bCs/>
        </w:rPr>
      </w:pPr>
      <w:r>
        <w:rPr>
          <w:b/>
          <w:bCs/>
        </w:rPr>
        <w:t>解决办法：</w:t>
      </w:r>
    </w:p>
    <w:p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解决办法：检查手机日期和时间，确保日期时间是当前北京时间</w:t>
      </w:r>
    </w:p>
    <w:p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检查手机是否设置了黑名单，对验证短信进行拦截</w:t>
      </w:r>
    </w:p>
    <w:p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打开并关闭一下手机的飞行模式，刷新一下网络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outlineLvl w:val="0"/>
        <w:rPr>
          <w:rFonts w:hint="eastAsia" w:eastAsia="方正黑体_GBK" w:cs="Times New Roman" w:asciiTheme="minorHAnsi" w:hAnsiTheme="minorHAnsi"/>
          <w:sz w:val="32"/>
          <w:szCs w:val="32"/>
          <w:lang w:val="en-US" w:eastAsia="zh-CN"/>
        </w:rPr>
      </w:pPr>
      <w:bookmarkStart w:id="2" w:name="_Toc104224003"/>
      <w:r>
        <w:rPr>
          <w:rFonts w:hint="eastAsia" w:eastAsia="方正黑体_GBK" w:cs="Times New Roman" w:asciiTheme="minorHAnsi" w:hAnsiTheme="minorHAnsi"/>
          <w:sz w:val="32"/>
          <w:szCs w:val="32"/>
          <w:lang w:val="en-US" w:eastAsia="zh-CN"/>
        </w:rPr>
        <w:t>三、云南教育App实名认证</w:t>
      </w:r>
      <w:bookmarkEnd w:id="2"/>
    </w:p>
    <w:p>
      <w:pPr>
        <w:numPr>
          <w:ilvl w:val="0"/>
          <w:numId w:val="0"/>
        </w:numPr>
        <w:ind w:firstLine="60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登录成功后，还未实名认证的用户，在我的服务顶部会显示“未实名，请实名认证”，可以点击进行实名认证。</w:t>
      </w:r>
    </w:p>
    <w:p>
      <w:r>
        <w:drawing>
          <wp:inline distT="0" distB="0" distL="0" distR="0">
            <wp:extent cx="5292090" cy="3395345"/>
            <wp:effectExtent l="0" t="0" r="381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9093" cy="33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outlineLvl w:val="0"/>
        <w:rPr>
          <w:rFonts w:hint="eastAsia" w:eastAsia="方正黑体_GBK" w:cs="Times New Roman" w:asciiTheme="minorHAnsi" w:hAnsiTheme="minorHAnsi"/>
          <w:sz w:val="32"/>
          <w:szCs w:val="32"/>
          <w:lang w:val="en-US" w:eastAsia="zh-CN"/>
        </w:rPr>
      </w:pPr>
      <w:r>
        <w:rPr>
          <w:rFonts w:hint="eastAsia" w:eastAsia="方正黑体_GBK" w:cs="Times New Roman" w:asciiTheme="minorHAnsi" w:hAnsiTheme="minorHAnsi"/>
          <w:sz w:val="32"/>
          <w:szCs w:val="32"/>
          <w:lang w:val="en-US" w:eastAsia="zh-CN"/>
        </w:rPr>
        <w:t>身份信息申请</w:t>
      </w:r>
    </w:p>
    <w:p>
      <w:pPr>
        <w:numPr>
          <w:ilvl w:val="0"/>
          <w:numId w:val="0"/>
        </w:numPr>
        <w:ind w:firstLine="600"/>
        <w:rPr>
          <w:rFonts w:hint="eastAsia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eastAsia="方正仿宋_GBK" w:cs="Times New Roman"/>
          <w:kern w:val="0"/>
          <w:sz w:val="32"/>
          <w:szCs w:val="32"/>
          <w:lang w:val="en-US" w:eastAsia="zh-CN" w:bidi="ar"/>
        </w:rPr>
        <w:t>实名认证结束后，在“我的服务”中查看身份信息，若显示“暂无身份”，可填写在线表单（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 w:bidi="ar"/>
        </w:rPr>
        <w:t>https://f.wps.cn/g/3D2fqlFt/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 w:bidi="ar"/>
        </w:rPr>
        <w:t>），申请身份信息。</w:t>
      </w:r>
      <w:r>
        <w:rPr>
          <w:rFonts w:hint="eastAsia" w:eastAsia="方正仿宋_GBK" w:cs="Times New Roman"/>
          <w:color w:val="FF0000"/>
          <w:kern w:val="0"/>
          <w:sz w:val="32"/>
          <w:szCs w:val="32"/>
          <w:lang w:val="en-US" w:eastAsia="zh-CN" w:bidi="ar"/>
        </w:rPr>
        <w:t>若已显示身份信息，无需填写。</w:t>
      </w:r>
    </w:p>
    <w:p>
      <w:pPr>
        <w:numPr>
          <w:ilvl w:val="0"/>
          <w:numId w:val="0"/>
        </w:numPr>
        <w:ind w:firstLine="60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1871345" cy="3860165"/>
            <wp:effectExtent l="0" t="0" r="14605" b="6985"/>
            <wp:docPr id="2" name="图片 2" descr="微信图片_2024052318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5231820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386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outlineLvl w:val="0"/>
        <w:rPr>
          <w:rFonts w:hint="eastAsia" w:eastAsia="方正黑体_GBK" w:cs="Times New Roman" w:asciiTheme="minorHAnsi" w:hAnsiTheme="minorHAnsi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83F30B"/>
    <w:multiLevelType w:val="singleLevel"/>
    <w:tmpl w:val="D983F30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7F1372"/>
    <w:multiLevelType w:val="multilevel"/>
    <w:tmpl w:val="087F1372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2">
    <w:nsid w:val="2A037016"/>
    <w:multiLevelType w:val="multilevel"/>
    <w:tmpl w:val="2A037016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NjhhNTc4YzQzY2M3NzdmMTZmZWE1YmYwYWU1MmYifQ=="/>
  </w:docVars>
  <w:rsids>
    <w:rsidRoot w:val="4B485D1A"/>
    <w:rsid w:val="0DBD4932"/>
    <w:rsid w:val="115B0098"/>
    <w:rsid w:val="18C2301D"/>
    <w:rsid w:val="1D6E4FBD"/>
    <w:rsid w:val="4B485D1A"/>
    <w:rsid w:val="5AF86197"/>
    <w:rsid w:val="5D7C56D4"/>
    <w:rsid w:val="6BA62600"/>
    <w:rsid w:val="D9FE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336</Characters>
  <Lines>0</Lines>
  <Paragraphs>0</Paragraphs>
  <TotalTime>19</TotalTime>
  <ScaleCrop>false</ScaleCrop>
  <LinksUpToDate>false</LinksUpToDate>
  <CharactersWithSpaces>337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2023-08-28T17:58:00Z</dcterms:created>
  <dc:creator>柏芸</dc:creator>
  <cp:lastModifiedBy>userName</cp:lastModifiedBy>
  <dcterms:modified xsi:type="dcterms:W3CDTF">2024-06-06T09:52:29Z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3B5CDA2F3151468F91DDD731780B1B4C_13</vt:lpwstr>
  </property>
</Properties>
</file>